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92904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</w:p>
    <w:p w14:paraId="1E674856" w14:textId="1F7EC63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по реализации государственного задания на 202</w:t>
      </w:r>
      <w:r w:rsidR="004A2B87">
        <w:rPr>
          <w:rFonts w:ascii="Times New Roman" w:eastAsia="Calibri" w:hAnsi="Times New Roman" w:cs="Times New Roman"/>
          <w:sz w:val="28"/>
          <w:szCs w:val="28"/>
        </w:rPr>
        <w:t>3</w:t>
      </w: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B4EC276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14:paraId="1787240D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Контингент потребителей услуг, предоставленных учреждением</w:t>
      </w:r>
    </w:p>
    <w:p w14:paraId="367ED1E0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8866"/>
      </w:tblGrid>
      <w:tr w:rsidR="00402176" w:rsidRPr="00402176" w14:paraId="565AB6AB" w14:textId="77777777" w:rsidTr="006A3F6A">
        <w:tc>
          <w:tcPr>
            <w:tcW w:w="5778" w:type="dxa"/>
          </w:tcPr>
          <w:p w14:paraId="3A465F55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Наименование государственного учреждения:</w:t>
            </w:r>
          </w:p>
        </w:tc>
        <w:tc>
          <w:tcPr>
            <w:tcW w:w="9008" w:type="dxa"/>
          </w:tcPr>
          <w:p w14:paraId="38C41B5E" w14:textId="3E3D4A63" w:rsidR="00402176" w:rsidRPr="00330290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330290">
              <w:rPr>
                <w:rFonts w:eastAsia="Calibri"/>
                <w:b/>
                <w:bCs/>
                <w:sz w:val="28"/>
                <w:szCs w:val="28"/>
              </w:rPr>
              <w:t xml:space="preserve">Государственное бюджетное учреждение дополнительного образования </w:t>
            </w:r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>«</w:t>
            </w:r>
            <w:proofErr w:type="spellStart"/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>Энгель-Юртовская</w:t>
            </w:r>
            <w:proofErr w:type="spellEnd"/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 xml:space="preserve"> детская художественная школа»</w:t>
            </w:r>
          </w:p>
        </w:tc>
      </w:tr>
    </w:tbl>
    <w:p w14:paraId="711EAFEF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701"/>
      </w:tblGrid>
      <w:tr w:rsidR="00402176" w:rsidRPr="00402176" w14:paraId="78CC6264" w14:textId="77777777" w:rsidTr="006A3F6A">
        <w:tc>
          <w:tcPr>
            <w:tcW w:w="2518" w:type="dxa"/>
          </w:tcPr>
          <w:p w14:paraId="415060A8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Отчетный период: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98D82F" w14:textId="1E1CD04D" w:rsidR="00402176" w:rsidRPr="00402176" w:rsidRDefault="004A2B87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1</w:t>
            </w:r>
            <w:r w:rsidR="00F8659C">
              <w:rPr>
                <w:rFonts w:eastAsia="Calibri"/>
                <w:sz w:val="28"/>
                <w:szCs w:val="28"/>
              </w:rPr>
              <w:t xml:space="preserve"> </w:t>
            </w:r>
            <w:r w:rsidR="00402176" w:rsidRPr="00402176">
              <w:rPr>
                <w:rFonts w:eastAsia="Calibri" w:hint="cs"/>
                <w:sz w:val="28"/>
                <w:szCs w:val="28"/>
                <w:rtl/>
                <w:lang w:val="en-US"/>
              </w:rPr>
              <w:t xml:space="preserve"> </w:t>
            </w:r>
            <w:r w:rsidR="00402176" w:rsidRPr="00402176">
              <w:rPr>
                <w:rFonts w:eastAsia="Calibri"/>
                <w:sz w:val="28"/>
                <w:szCs w:val="28"/>
              </w:rPr>
              <w:t>квартал</w:t>
            </w:r>
            <w:proofErr w:type="gramEnd"/>
          </w:p>
        </w:tc>
        <w:tc>
          <w:tcPr>
            <w:tcW w:w="1701" w:type="dxa"/>
          </w:tcPr>
          <w:p w14:paraId="59AA6408" w14:textId="2A42B73F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202</w:t>
            </w:r>
            <w:r w:rsidR="004A2B87">
              <w:rPr>
                <w:rFonts w:eastAsia="Calibri"/>
                <w:sz w:val="28"/>
                <w:szCs w:val="28"/>
              </w:rPr>
              <w:t>3</w:t>
            </w:r>
            <w:r w:rsidRPr="00402176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14:paraId="53E78E36" w14:textId="77777777" w:rsidR="00402176" w:rsidRPr="00402176" w:rsidRDefault="00402176" w:rsidP="00402176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492"/>
        <w:gridCol w:w="1160"/>
        <w:gridCol w:w="1161"/>
        <w:gridCol w:w="1164"/>
        <w:gridCol w:w="1123"/>
        <w:gridCol w:w="1417"/>
        <w:gridCol w:w="1276"/>
        <w:gridCol w:w="1276"/>
        <w:gridCol w:w="1276"/>
        <w:gridCol w:w="1275"/>
        <w:gridCol w:w="1701"/>
        <w:gridCol w:w="1388"/>
        <w:gridCol w:w="1388"/>
        <w:gridCol w:w="1388"/>
        <w:gridCol w:w="1388"/>
        <w:gridCol w:w="1388"/>
      </w:tblGrid>
      <w:tr w:rsidR="00402176" w:rsidRPr="00402176" w14:paraId="1D6606C5" w14:textId="77777777" w:rsidTr="006A3F6A">
        <w:trPr>
          <w:gridAfter w:val="5"/>
          <w:wAfter w:w="6940" w:type="dxa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79F6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№</w:t>
            </w:r>
          </w:p>
          <w:p w14:paraId="57BC3BC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п/п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A5E6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Уникальный номер реестровой записи по ведомственному перечню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F4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23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64A8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Контингент потребителей услуг, предоставленных учреждением</w:t>
            </w:r>
          </w:p>
        </w:tc>
      </w:tr>
      <w:tr w:rsidR="00402176" w:rsidRPr="00402176" w14:paraId="57CE25F8" w14:textId="77777777" w:rsidTr="006A3F6A">
        <w:trPr>
          <w:gridAfter w:val="5"/>
          <w:wAfter w:w="6940" w:type="dxa"/>
          <w:trHeight w:val="20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72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EF2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9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54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4E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Наименование категории потребителей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354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Значение показателя, утвержденное в государственном задании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70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489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402176" w:rsidRPr="00402176" w14:paraId="37722B54" w14:textId="77777777" w:rsidTr="006A3F6A">
        <w:trPr>
          <w:gridAfter w:val="5"/>
          <w:wAfter w:w="6940" w:type="dxa"/>
          <w:trHeight w:val="838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5C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65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75C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AE8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C2FE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59A3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55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4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План</w:t>
            </w:r>
          </w:p>
          <w:p w14:paraId="21CC4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на отчетный период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6EC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Факт</w:t>
            </w:r>
          </w:p>
          <w:p w14:paraId="37DAD3C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 отчетный период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447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60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9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</w:tr>
      <w:tr w:rsidR="00402176" w:rsidRPr="00402176" w14:paraId="269125CB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F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7B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CA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06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4F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004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78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4D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34A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DC1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85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DC4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12</w:t>
            </w:r>
          </w:p>
        </w:tc>
      </w:tr>
      <w:tr w:rsidR="00402176" w:rsidRPr="00402176" w14:paraId="6FDC5B9F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AC7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</w:tr>
      <w:tr w:rsidR="00402176" w:rsidRPr="00402176" w14:paraId="5DE87B42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CF6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B14E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802112О.99.</w:t>
            </w:r>
            <w:proofErr w:type="gramStart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0.ББ</w:t>
            </w:r>
            <w:proofErr w:type="gramEnd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 xml:space="preserve">55 АД40000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62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912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725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400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573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AF5" w14:textId="0ED60614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AAF" w14:textId="575480DD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8F75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6B1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77D23" w14:textId="77777777" w:rsidR="00860EF3" w:rsidRPr="00402176" w:rsidRDefault="00860EF3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78DF5C8C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811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Реализация дополнительных общеразвивающих программ в области искусств</w:t>
            </w:r>
          </w:p>
        </w:tc>
      </w:tr>
      <w:tr w:rsidR="00402176" w:rsidRPr="00402176" w14:paraId="2B6FCB9E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625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8AA1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804200О.99.</w:t>
            </w:r>
            <w:proofErr w:type="gramStart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0.ББ</w:t>
            </w:r>
            <w:proofErr w:type="gramEnd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52 АЕ76000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39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02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A2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7B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6F7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B24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0E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55D9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2DC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7F146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D364692" w14:textId="77777777" w:rsidTr="006A3F6A">
        <w:trPr>
          <w:trHeight w:val="57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474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Иные показатели, связанные с выполнением государственного задания</w:t>
            </w:r>
          </w:p>
        </w:tc>
        <w:tc>
          <w:tcPr>
            <w:tcW w:w="1388" w:type="dxa"/>
          </w:tcPr>
          <w:p w14:paraId="7C32A205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3D7E863D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39F0A5B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6011D88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27ACDA0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2176" w:rsidRPr="00402176" w14:paraId="49D4F920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FB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CD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C74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8BD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9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38B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A25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обучающихся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C6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95BA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ECB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204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57BA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1EC9CA88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376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B096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D23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50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F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35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6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2F54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702D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2CD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A5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7B079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1DCB03D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C3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8A49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дополнительных общеразвивающих программ в </w:t>
            </w: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1C8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C6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6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8A9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9AC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DD99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027B" w14:textId="77777777" w:rsidR="00402176" w:rsidRPr="00F8659C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8F7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3E0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FA7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0154E911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DC65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61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369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1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E8F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DFF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E1F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6F67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7FF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6F4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346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D3C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38E72573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EE3F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2C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FC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148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025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C33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D4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732AB" w14:textId="5E8ED79B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C9DF" w14:textId="68F40AB7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64AD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139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8FE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</w:tbl>
    <w:p w14:paraId="16947DC7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9FC54" w14:textId="77777777" w:rsidR="00402176" w:rsidRPr="00402176" w:rsidRDefault="00402176" w:rsidP="0040217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перспектив выполнения учреждением государственного задания в соответствии с утвержденными объемами государственного задания: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Государственное задание выполняется в полном объеме. </w:t>
      </w:r>
    </w:p>
    <w:p w14:paraId="694215D4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4C54C3" w14:textId="58E61398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Корректирующие мероприятия: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gramStart"/>
      <w:r w:rsidR="004A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первом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квартале</w:t>
      </w:r>
      <w:proofErr w:type="gramEnd"/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не проведены корректирующие мероприятия.</w:t>
      </w:r>
    </w:p>
    <w:p w14:paraId="365C822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9C65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9FB73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0457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4D1A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B9FBA" w14:textId="77777777" w:rsidR="00402176" w:rsidRPr="00402176" w:rsidRDefault="00F8659C" w:rsidP="00402176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Х.Д,Анасов</w:t>
      </w:r>
      <w:proofErr w:type="spellEnd"/>
      <w:proofErr w:type="gramEnd"/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14:paraId="697B74EA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04126C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8634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45D61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EFE85" w14:textId="77777777" w:rsidR="004E76F3" w:rsidRDefault="004E76F3"/>
    <w:sectPr w:rsidR="004E76F3" w:rsidSect="00402176">
      <w:type w:val="continuous"/>
      <w:pgSz w:w="16838" w:h="11906" w:orient="landscape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45D64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02FFA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70"/>
    <w:rsid w:val="000F1E8F"/>
    <w:rsid w:val="00184B70"/>
    <w:rsid w:val="00220DD9"/>
    <w:rsid w:val="00330290"/>
    <w:rsid w:val="004000CF"/>
    <w:rsid w:val="00402176"/>
    <w:rsid w:val="004A2B87"/>
    <w:rsid w:val="004E76F3"/>
    <w:rsid w:val="0056620E"/>
    <w:rsid w:val="00681E19"/>
    <w:rsid w:val="0070612A"/>
    <w:rsid w:val="00860EF3"/>
    <w:rsid w:val="0088583F"/>
    <w:rsid w:val="008E4C0D"/>
    <w:rsid w:val="00A508BE"/>
    <w:rsid w:val="00AD3BFF"/>
    <w:rsid w:val="00D41F72"/>
    <w:rsid w:val="00F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6F35"/>
  <w15:chartTrackingRefBased/>
  <w15:docId w15:val="{50604558-BB56-4902-A4AA-84FE4A24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7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F0A6-7C92-4261-ACE1-6701E6C3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2023-04-11T14:20:00Z</cp:lastPrinted>
  <dcterms:created xsi:type="dcterms:W3CDTF">2023-04-11T14:16:00Z</dcterms:created>
  <dcterms:modified xsi:type="dcterms:W3CDTF">2023-04-11T14:29:00Z</dcterms:modified>
</cp:coreProperties>
</file>